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BA" w:rsidRDefault="00CF1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F1D4E">
        <w:rPr>
          <w:b/>
          <w:sz w:val="28"/>
          <w:szCs w:val="28"/>
        </w:rPr>
        <w:t>Souhlas s povolením k</w:t>
      </w:r>
      <w:r>
        <w:rPr>
          <w:b/>
          <w:sz w:val="28"/>
          <w:szCs w:val="28"/>
        </w:rPr>
        <w:t> </w:t>
      </w:r>
      <w:r w:rsidRPr="00CF1D4E">
        <w:rPr>
          <w:b/>
          <w:sz w:val="28"/>
          <w:szCs w:val="28"/>
        </w:rPr>
        <w:t>inkasu</w:t>
      </w:r>
    </w:p>
    <w:p w:rsidR="00CF1D4E" w:rsidRPr="00CF1D4E" w:rsidRDefault="00CF1D4E">
      <w:pPr>
        <w:rPr>
          <w:b/>
          <w:sz w:val="24"/>
          <w:szCs w:val="24"/>
        </w:rPr>
      </w:pPr>
    </w:p>
    <w:p w:rsidR="00CF1D4E" w:rsidRPr="00CF1D4E" w:rsidRDefault="00CF1D4E">
      <w:pPr>
        <w:rPr>
          <w:sz w:val="28"/>
          <w:szCs w:val="28"/>
        </w:rPr>
      </w:pPr>
    </w:p>
    <w:p w:rsidR="00CF1D4E" w:rsidRPr="00CF1D4E" w:rsidRDefault="00CF1D4E">
      <w:pPr>
        <w:rPr>
          <w:sz w:val="28"/>
          <w:szCs w:val="28"/>
        </w:rPr>
      </w:pPr>
      <w:r w:rsidRPr="00CF1D4E">
        <w:rPr>
          <w:sz w:val="28"/>
          <w:szCs w:val="28"/>
        </w:rPr>
        <w:t xml:space="preserve">Jméno </w:t>
      </w:r>
      <w:proofErr w:type="gramStart"/>
      <w:r w:rsidRPr="00CF1D4E">
        <w:rPr>
          <w:sz w:val="28"/>
          <w:szCs w:val="28"/>
        </w:rPr>
        <w:t>strávníka    …</w:t>
      </w:r>
      <w:proofErr w:type="gramEnd"/>
      <w:r w:rsidRPr="00CF1D4E">
        <w:rPr>
          <w:sz w:val="28"/>
          <w:szCs w:val="28"/>
        </w:rPr>
        <w:t>…………………………………………………………………………….</w:t>
      </w:r>
    </w:p>
    <w:p w:rsidR="00CF1D4E" w:rsidRDefault="00CF1D4E">
      <w:pPr>
        <w:rPr>
          <w:sz w:val="28"/>
          <w:szCs w:val="28"/>
        </w:rPr>
      </w:pPr>
    </w:p>
    <w:p w:rsidR="00CF1D4E" w:rsidRDefault="00CF1D4E">
      <w:pPr>
        <w:rPr>
          <w:sz w:val="28"/>
          <w:szCs w:val="28"/>
        </w:rPr>
      </w:pPr>
      <w:r w:rsidRPr="00CF1D4E">
        <w:rPr>
          <w:sz w:val="28"/>
          <w:szCs w:val="28"/>
        </w:rPr>
        <w:t xml:space="preserve">Datum </w:t>
      </w:r>
      <w:proofErr w:type="gramStart"/>
      <w:r w:rsidRPr="00CF1D4E">
        <w:rPr>
          <w:sz w:val="28"/>
          <w:szCs w:val="28"/>
        </w:rPr>
        <w:t>narození</w:t>
      </w:r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…………………………………………………………………………….</w:t>
      </w:r>
    </w:p>
    <w:p w:rsidR="00CF1D4E" w:rsidRDefault="00CF1D4E">
      <w:pPr>
        <w:rPr>
          <w:sz w:val="28"/>
          <w:szCs w:val="28"/>
        </w:rPr>
      </w:pPr>
    </w:p>
    <w:p w:rsidR="00CF1D4E" w:rsidRDefault="00CF1D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Bydliště                  …</w:t>
      </w:r>
      <w:proofErr w:type="gramEnd"/>
      <w:r>
        <w:rPr>
          <w:sz w:val="28"/>
          <w:szCs w:val="28"/>
        </w:rPr>
        <w:t>…………………………………………………………………………….</w:t>
      </w:r>
    </w:p>
    <w:p w:rsidR="00CF1D4E" w:rsidRDefault="00CF1D4E">
      <w:pPr>
        <w:rPr>
          <w:sz w:val="28"/>
          <w:szCs w:val="28"/>
        </w:rPr>
      </w:pPr>
    </w:p>
    <w:p w:rsidR="00CF1D4E" w:rsidRDefault="00CF1D4E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              …</w:t>
      </w:r>
      <w:proofErr w:type="gramEnd"/>
      <w:r>
        <w:rPr>
          <w:sz w:val="28"/>
          <w:szCs w:val="28"/>
        </w:rPr>
        <w:t>……………………………………………………………………………</w:t>
      </w:r>
    </w:p>
    <w:p w:rsidR="00CF1D4E" w:rsidRDefault="00CF1D4E">
      <w:pPr>
        <w:rPr>
          <w:sz w:val="28"/>
          <w:szCs w:val="28"/>
        </w:rPr>
      </w:pPr>
    </w:p>
    <w:p w:rsidR="007B7594" w:rsidRDefault="007B7594">
      <w:pPr>
        <w:rPr>
          <w:sz w:val="28"/>
          <w:szCs w:val="28"/>
        </w:rPr>
      </w:pPr>
    </w:p>
    <w:p w:rsidR="007B7594" w:rsidRDefault="007B7594">
      <w:pPr>
        <w:rPr>
          <w:sz w:val="28"/>
          <w:szCs w:val="28"/>
        </w:rPr>
      </w:pPr>
    </w:p>
    <w:p w:rsidR="00CF1D4E" w:rsidRPr="00DD26AC" w:rsidRDefault="00CF1D4E">
      <w:pPr>
        <w:rPr>
          <w:sz w:val="28"/>
          <w:szCs w:val="28"/>
        </w:rPr>
      </w:pPr>
      <w:r w:rsidRPr="00DD26AC">
        <w:rPr>
          <w:sz w:val="28"/>
          <w:szCs w:val="28"/>
        </w:rPr>
        <w:t xml:space="preserve">Podmínkou k přechodu na inkasní způsob platby je dostatečný zůstatek </w:t>
      </w:r>
      <w:r w:rsidR="005E35F6" w:rsidRPr="00DD26AC">
        <w:rPr>
          <w:sz w:val="28"/>
          <w:szCs w:val="28"/>
        </w:rPr>
        <w:t>finančních prostředků na vašem ú</w:t>
      </w:r>
      <w:r w:rsidRPr="00DD26AC">
        <w:rPr>
          <w:sz w:val="28"/>
          <w:szCs w:val="28"/>
        </w:rPr>
        <w:t>čtu.</w:t>
      </w:r>
    </w:p>
    <w:p w:rsidR="005E35F6" w:rsidRPr="00DD26AC" w:rsidRDefault="00CF1D4E">
      <w:pPr>
        <w:rPr>
          <w:sz w:val="28"/>
          <w:szCs w:val="28"/>
        </w:rPr>
      </w:pPr>
      <w:r w:rsidRPr="00DD26AC">
        <w:rPr>
          <w:sz w:val="28"/>
          <w:szCs w:val="28"/>
        </w:rPr>
        <w:t xml:space="preserve">V případě zájmu o placení inkasem si ve své bance zřídíte </w:t>
      </w:r>
      <w:r w:rsidRPr="00DD26AC">
        <w:rPr>
          <w:sz w:val="28"/>
          <w:szCs w:val="28"/>
          <w:u w:val="single"/>
        </w:rPr>
        <w:t>povolení k inkasu</w:t>
      </w:r>
      <w:r w:rsidRPr="00DD26AC">
        <w:rPr>
          <w:sz w:val="28"/>
          <w:szCs w:val="28"/>
        </w:rPr>
        <w:t xml:space="preserve">, </w:t>
      </w:r>
    </w:p>
    <w:p w:rsidR="00CF1D4E" w:rsidRDefault="00CF1D4E">
      <w:r w:rsidRPr="00DD26AC">
        <w:rPr>
          <w:sz w:val="28"/>
          <w:szCs w:val="28"/>
        </w:rPr>
        <w:t>potvrzení banky přiložte</w:t>
      </w:r>
      <w:r w:rsidR="005E35F6">
        <w:t>.</w:t>
      </w:r>
    </w:p>
    <w:p w:rsidR="005E35F6" w:rsidRPr="00DD26AC" w:rsidRDefault="005E35F6">
      <w:pPr>
        <w:rPr>
          <w:sz w:val="28"/>
          <w:szCs w:val="28"/>
        </w:rPr>
      </w:pPr>
      <w:r w:rsidRPr="00DD26AC">
        <w:rPr>
          <w:sz w:val="28"/>
          <w:szCs w:val="28"/>
        </w:rPr>
        <w:t>Pokud neproběhne bezhotovostní platba, je strávník povinen uhradit částku v hotovosti do posledního dne v daném měsíci u vedoucí školní jídelny.</w:t>
      </w:r>
    </w:p>
    <w:p w:rsidR="00DD26AC" w:rsidRDefault="00DD26AC"/>
    <w:p w:rsidR="005E35F6" w:rsidRPr="00DD26AC" w:rsidRDefault="005E35F6">
      <w:pPr>
        <w:rPr>
          <w:sz w:val="28"/>
          <w:szCs w:val="28"/>
        </w:rPr>
      </w:pPr>
      <w:r w:rsidRPr="00DD26AC">
        <w:rPr>
          <w:sz w:val="28"/>
          <w:szCs w:val="28"/>
        </w:rPr>
        <w:t>Číslo účtu Mateřské školy Střelná: 19-7347350247/0100</w:t>
      </w:r>
    </w:p>
    <w:p w:rsidR="00CF1D4E" w:rsidRDefault="00CF1D4E">
      <w:pPr>
        <w:rPr>
          <w:b/>
          <w:sz w:val="28"/>
          <w:szCs w:val="28"/>
        </w:rPr>
      </w:pPr>
    </w:p>
    <w:p w:rsidR="007B7594" w:rsidRDefault="007B7594">
      <w:pPr>
        <w:rPr>
          <w:sz w:val="28"/>
          <w:szCs w:val="28"/>
        </w:rPr>
      </w:pPr>
    </w:p>
    <w:p w:rsidR="007B7594" w:rsidRDefault="007B7594">
      <w:pPr>
        <w:rPr>
          <w:sz w:val="28"/>
          <w:szCs w:val="28"/>
        </w:rPr>
      </w:pPr>
    </w:p>
    <w:p w:rsidR="007B7594" w:rsidRDefault="007B7594">
      <w:pPr>
        <w:rPr>
          <w:sz w:val="28"/>
          <w:szCs w:val="28"/>
        </w:rPr>
      </w:pPr>
    </w:p>
    <w:p w:rsidR="00991EFD" w:rsidRPr="00991EFD" w:rsidRDefault="007B7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991EFD" w:rsidRPr="00991EFD">
        <w:rPr>
          <w:sz w:val="28"/>
          <w:szCs w:val="28"/>
        </w:rPr>
        <w:t>Podpis zákonného zástupce: …………………………………………</w:t>
      </w:r>
      <w:proofErr w:type="gramStart"/>
      <w:r w:rsidR="00991EFD" w:rsidRPr="00991EFD">
        <w:rPr>
          <w:sz w:val="28"/>
          <w:szCs w:val="28"/>
        </w:rPr>
        <w:t>…..</w:t>
      </w:r>
      <w:proofErr w:type="gramEnd"/>
    </w:p>
    <w:sectPr w:rsidR="00991EFD" w:rsidRPr="009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E"/>
    <w:rsid w:val="005E35F6"/>
    <w:rsid w:val="007B7594"/>
    <w:rsid w:val="008776BA"/>
    <w:rsid w:val="00991EFD"/>
    <w:rsid w:val="00CF1D4E"/>
    <w:rsid w:val="00D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4C63-918B-46AD-B939-2EED4E5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2019-08-28T07:08:00Z</dcterms:created>
  <dcterms:modified xsi:type="dcterms:W3CDTF">2019-08-28T07:33:00Z</dcterms:modified>
</cp:coreProperties>
</file>